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EE" w:rsidRPr="008C3308" w:rsidRDefault="00EE22EE" w:rsidP="00F55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>Извещение о проведении открытого конкурса</w:t>
      </w:r>
    </w:p>
    <w:p w:rsidR="00EE22EE" w:rsidRPr="008C3308" w:rsidRDefault="00EE22EE" w:rsidP="00F55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>на право заключения договоров аренды объектов водоснабжения</w:t>
      </w:r>
    </w:p>
    <w:p w:rsidR="00EE22EE" w:rsidRPr="008C3308" w:rsidRDefault="000C1160" w:rsidP="00F55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8C3308">
        <w:rPr>
          <w:rFonts w:ascii="Times New Roman" w:hAnsi="Times New Roman"/>
          <w:b/>
          <w:sz w:val="28"/>
          <w:szCs w:val="28"/>
          <w:lang w:eastAsia="ru-RU"/>
        </w:rPr>
        <w:t>Старо</w:t>
      </w:r>
      <w:r w:rsidR="00EE22EE" w:rsidRPr="008C3308">
        <w:rPr>
          <w:rFonts w:ascii="Times New Roman" w:hAnsi="Times New Roman"/>
          <w:b/>
          <w:sz w:val="28"/>
          <w:szCs w:val="28"/>
          <w:lang w:eastAsia="ru-RU"/>
        </w:rPr>
        <w:t>калитвенского</w:t>
      </w:r>
      <w:proofErr w:type="spellEnd"/>
      <w:r w:rsidR="00EE22EE"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F55FE4" w:rsidRPr="008C3308" w:rsidRDefault="00F55FE4" w:rsidP="00F55F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B0325" w:rsidRPr="008C3308" w:rsidRDefault="00EE22EE" w:rsidP="000B03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>Организатор торгов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 – администрация </w:t>
      </w:r>
      <w:proofErr w:type="spellStart"/>
      <w:r w:rsidR="000C1160" w:rsidRPr="008C3308">
        <w:rPr>
          <w:rFonts w:ascii="Times New Roman" w:hAnsi="Times New Roman"/>
          <w:sz w:val="28"/>
          <w:szCs w:val="28"/>
          <w:lang w:eastAsia="ru-RU"/>
        </w:rPr>
        <w:t>Старо</w:t>
      </w:r>
      <w:r w:rsidR="00971AE5" w:rsidRPr="008C3308">
        <w:rPr>
          <w:rFonts w:ascii="Times New Roman" w:hAnsi="Times New Roman"/>
          <w:sz w:val="28"/>
          <w:szCs w:val="28"/>
          <w:lang w:eastAsia="ru-RU"/>
        </w:rPr>
        <w:t>калитвенского</w:t>
      </w:r>
      <w:proofErr w:type="spellEnd"/>
      <w:r w:rsidR="00971AE5" w:rsidRPr="008C33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8C3308">
        <w:rPr>
          <w:rFonts w:ascii="Times New Roman" w:hAnsi="Times New Roman"/>
          <w:sz w:val="28"/>
          <w:szCs w:val="28"/>
          <w:lang w:eastAsia="ru-RU"/>
        </w:rPr>
        <w:t>Россошанского</w:t>
      </w:r>
      <w:proofErr w:type="spell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Воронежской области (далее – орга</w:t>
      </w:r>
      <w:r w:rsidR="000C1160" w:rsidRPr="008C3308">
        <w:rPr>
          <w:rFonts w:ascii="Times New Roman" w:hAnsi="Times New Roman"/>
          <w:sz w:val="28"/>
          <w:szCs w:val="28"/>
          <w:lang w:eastAsia="ru-RU"/>
        </w:rPr>
        <w:t>низатор конкурса), адрес: 396633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  Воронежская область, Россошанский район, </w:t>
      </w:r>
      <w:proofErr w:type="gramStart"/>
      <w:r w:rsidRPr="008C3308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C1160" w:rsidRPr="008C3308">
        <w:rPr>
          <w:rFonts w:ascii="Times New Roman" w:hAnsi="Times New Roman"/>
          <w:sz w:val="28"/>
          <w:szCs w:val="28"/>
          <w:lang w:eastAsia="ru-RU"/>
        </w:rPr>
        <w:t xml:space="preserve">Старая 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Калитва, </w:t>
      </w:r>
      <w:r w:rsidR="00CE7349">
        <w:rPr>
          <w:rFonts w:ascii="Times New Roman" w:hAnsi="Times New Roman"/>
          <w:sz w:val="28"/>
          <w:szCs w:val="28"/>
        </w:rPr>
        <w:t>у</w:t>
      </w:r>
      <w:r w:rsidR="00561883">
        <w:rPr>
          <w:rFonts w:ascii="Times New Roman" w:hAnsi="Times New Roman"/>
          <w:sz w:val="28"/>
          <w:szCs w:val="28"/>
        </w:rPr>
        <w:t xml:space="preserve">л. Центральная, </w:t>
      </w:r>
      <w:r w:rsidR="00561883">
        <w:rPr>
          <w:rFonts w:ascii="Times New Roman" w:hAnsi="Times New Roman"/>
          <w:sz w:val="28"/>
          <w:szCs w:val="28"/>
          <w:lang w:val="en-US"/>
        </w:rPr>
        <w:t>1</w:t>
      </w:r>
      <w:r w:rsidR="00971AE5" w:rsidRPr="008C3308">
        <w:rPr>
          <w:rFonts w:ascii="Times New Roman" w:hAnsi="Times New Roman"/>
          <w:sz w:val="28"/>
          <w:szCs w:val="28"/>
        </w:rPr>
        <w:t>,</w:t>
      </w:r>
      <w:r w:rsidR="00CE7349">
        <w:rPr>
          <w:rFonts w:ascii="Times New Roman" w:hAnsi="Times New Roman"/>
          <w:sz w:val="28"/>
          <w:szCs w:val="28"/>
        </w:rPr>
        <w:t xml:space="preserve"> </w:t>
      </w:r>
      <w:r w:rsidR="00F976AF" w:rsidRPr="008C3308">
        <w:rPr>
          <w:rFonts w:ascii="Times New Roman" w:hAnsi="Times New Roman"/>
          <w:sz w:val="28"/>
          <w:szCs w:val="28"/>
        </w:rPr>
        <w:t>помещение администрации.</w:t>
      </w:r>
      <w:r w:rsidR="00971AE5" w:rsidRPr="008C3308">
        <w:rPr>
          <w:rFonts w:ascii="Times New Roman" w:hAnsi="Times New Roman"/>
          <w:sz w:val="28"/>
          <w:szCs w:val="28"/>
        </w:rPr>
        <w:t xml:space="preserve"> Тел. 8(47396)</w:t>
      </w:r>
      <w:r w:rsidR="00561883" w:rsidRPr="00561883">
        <w:rPr>
          <w:rFonts w:ascii="Times New Roman" w:hAnsi="Times New Roman"/>
          <w:sz w:val="28"/>
          <w:szCs w:val="28"/>
        </w:rPr>
        <w:t xml:space="preserve"> </w:t>
      </w:r>
      <w:r w:rsidR="00561883" w:rsidRPr="008C3308">
        <w:rPr>
          <w:rFonts w:ascii="Times New Roman" w:hAnsi="Times New Roman"/>
          <w:sz w:val="28"/>
          <w:szCs w:val="28"/>
        </w:rPr>
        <w:t>75-1-25</w:t>
      </w:r>
      <w:r w:rsidR="0097452F" w:rsidRPr="008C3308">
        <w:rPr>
          <w:rFonts w:ascii="Times New Roman" w:hAnsi="Times New Roman"/>
          <w:sz w:val="28"/>
          <w:szCs w:val="28"/>
        </w:rPr>
        <w:t xml:space="preserve">, 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3308">
        <w:rPr>
          <w:rFonts w:ascii="Times New Roman" w:hAnsi="Times New Roman"/>
          <w:sz w:val="28"/>
          <w:szCs w:val="28"/>
          <w:lang w:eastAsia="ru-RU"/>
        </w:rPr>
        <w:t>e-mail</w:t>
      </w:r>
      <w:proofErr w:type="spellEnd"/>
      <w:r w:rsidRPr="008C3308">
        <w:rPr>
          <w:rFonts w:ascii="Times New Roman" w:hAnsi="Times New Roman"/>
          <w:sz w:val="28"/>
          <w:szCs w:val="28"/>
          <w:lang w:eastAsia="ru-RU"/>
        </w:rPr>
        <w:t>:</w:t>
      </w:r>
      <w:hyperlink r:id="rId5" w:history="1">
        <w:r w:rsidR="000C1160" w:rsidRPr="008C3308">
          <w:rPr>
            <w:rStyle w:val="a3"/>
            <w:rFonts w:ascii="Times New Roman" w:hAnsi="Times New Roman"/>
            <w:color w:val="auto"/>
            <w:sz w:val="28"/>
            <w:szCs w:val="28"/>
            <w:lang w:val="en-US" w:eastAsia="ru-RU"/>
          </w:rPr>
          <w:t>starkalitva</w:t>
        </w:r>
        <w:r w:rsidR="000C1160" w:rsidRPr="008C3308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@</w:t>
        </w:r>
        <w:r w:rsidR="000C1160" w:rsidRPr="008C3308">
          <w:rPr>
            <w:rStyle w:val="a3"/>
            <w:rFonts w:ascii="Times New Roman" w:hAnsi="Times New Roman"/>
            <w:color w:val="auto"/>
            <w:sz w:val="28"/>
            <w:szCs w:val="28"/>
            <w:lang w:val="en-US" w:eastAsia="ru-RU"/>
          </w:rPr>
          <w:t>yandex</w:t>
        </w:r>
        <w:r w:rsidR="000C1160" w:rsidRPr="008C3308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="000C1160" w:rsidRPr="008C3308">
          <w:rPr>
            <w:rStyle w:val="a3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</w:hyperlink>
      <w:r w:rsidR="000C1160" w:rsidRPr="008C33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3308">
        <w:rPr>
          <w:rFonts w:ascii="Times New Roman" w:hAnsi="Times New Roman"/>
          <w:sz w:val="28"/>
          <w:szCs w:val="28"/>
          <w:lang w:eastAsia="ru-RU"/>
        </w:rPr>
        <w:t>–</w:t>
      </w:r>
      <w:r w:rsidR="00A30E5D" w:rsidRPr="008C33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Конкурсная документация утверждена </w:t>
      </w:r>
      <w:r w:rsidR="002E433E" w:rsidRPr="008C3308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5276CB" w:rsidRPr="008C33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C1160" w:rsidRPr="008C3308">
        <w:rPr>
          <w:rFonts w:ascii="Times New Roman" w:hAnsi="Times New Roman"/>
          <w:b/>
          <w:sz w:val="28"/>
          <w:szCs w:val="28"/>
          <w:lang w:eastAsia="ru-RU"/>
        </w:rPr>
        <w:t>Старокалитвенского</w:t>
      </w:r>
      <w:proofErr w:type="spellEnd"/>
      <w:r w:rsidR="00971AE5" w:rsidRPr="008C33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76CB" w:rsidRPr="008C330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от  </w:t>
      </w:r>
      <w:r w:rsidR="000C1160" w:rsidRPr="008C3308">
        <w:rPr>
          <w:rFonts w:ascii="Times New Roman" w:hAnsi="Times New Roman"/>
          <w:sz w:val="28"/>
          <w:szCs w:val="28"/>
          <w:lang w:eastAsia="ru-RU"/>
        </w:rPr>
        <w:t>14</w:t>
      </w:r>
      <w:r w:rsidR="00B63885" w:rsidRPr="008C3308">
        <w:rPr>
          <w:rFonts w:ascii="Times New Roman" w:hAnsi="Times New Roman"/>
          <w:sz w:val="28"/>
          <w:szCs w:val="28"/>
          <w:lang w:eastAsia="ru-RU"/>
        </w:rPr>
        <w:t>.07</w:t>
      </w:r>
      <w:r w:rsidR="009C6B3B" w:rsidRPr="008C3308">
        <w:rPr>
          <w:rFonts w:ascii="Times New Roman" w:hAnsi="Times New Roman"/>
          <w:sz w:val="28"/>
          <w:szCs w:val="28"/>
          <w:lang w:eastAsia="ru-RU"/>
        </w:rPr>
        <w:t>.2016</w:t>
      </w:r>
      <w:r w:rsidR="005276CB" w:rsidRPr="008C3308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F929E0" w:rsidRPr="008C3308">
        <w:rPr>
          <w:rFonts w:ascii="Times New Roman" w:hAnsi="Times New Roman"/>
          <w:sz w:val="28"/>
          <w:szCs w:val="28"/>
          <w:lang w:eastAsia="ru-RU"/>
        </w:rPr>
        <w:t>86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, состав конкурсной комиссии утвержден постановлением администрации </w:t>
      </w:r>
      <w:proofErr w:type="spellStart"/>
      <w:r w:rsidR="000C1160" w:rsidRPr="008C3308">
        <w:rPr>
          <w:rFonts w:ascii="Times New Roman" w:hAnsi="Times New Roman"/>
          <w:b/>
          <w:sz w:val="28"/>
          <w:szCs w:val="28"/>
          <w:lang w:eastAsia="ru-RU"/>
        </w:rPr>
        <w:t>Старокалитвенского</w:t>
      </w:r>
      <w:proofErr w:type="spellEnd"/>
      <w:r w:rsidR="000C1160" w:rsidRPr="008C33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3308">
        <w:rPr>
          <w:rFonts w:ascii="Times New Roman" w:hAnsi="Times New Roman"/>
          <w:sz w:val="28"/>
          <w:szCs w:val="28"/>
          <w:lang w:eastAsia="ru-RU"/>
        </w:rPr>
        <w:t>сельского п</w:t>
      </w:r>
      <w:r w:rsidR="005276CB" w:rsidRPr="008C3308">
        <w:rPr>
          <w:rFonts w:ascii="Times New Roman" w:hAnsi="Times New Roman"/>
          <w:sz w:val="28"/>
          <w:szCs w:val="28"/>
          <w:lang w:eastAsia="ru-RU"/>
        </w:rPr>
        <w:t xml:space="preserve">оселения от </w:t>
      </w:r>
      <w:r w:rsidR="000C1160" w:rsidRPr="008C3308">
        <w:rPr>
          <w:rFonts w:ascii="Times New Roman" w:hAnsi="Times New Roman"/>
          <w:sz w:val="28"/>
          <w:szCs w:val="28"/>
          <w:lang w:eastAsia="ru-RU"/>
        </w:rPr>
        <w:t>14</w:t>
      </w:r>
      <w:r w:rsidR="00B63885" w:rsidRPr="008C3308">
        <w:rPr>
          <w:rFonts w:ascii="Times New Roman" w:hAnsi="Times New Roman"/>
          <w:sz w:val="28"/>
          <w:szCs w:val="28"/>
          <w:lang w:eastAsia="ru-RU"/>
        </w:rPr>
        <w:t>.07</w:t>
      </w:r>
      <w:r w:rsidR="009C6B3B" w:rsidRPr="008C3308">
        <w:rPr>
          <w:rFonts w:ascii="Times New Roman" w:hAnsi="Times New Roman"/>
          <w:sz w:val="28"/>
          <w:szCs w:val="28"/>
          <w:lang w:eastAsia="ru-RU"/>
        </w:rPr>
        <w:t>.2016</w:t>
      </w:r>
      <w:r w:rsidR="002E433E" w:rsidRPr="008C3308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F929E0" w:rsidRPr="008C3308">
        <w:rPr>
          <w:rFonts w:ascii="Times New Roman" w:hAnsi="Times New Roman"/>
          <w:sz w:val="28"/>
          <w:szCs w:val="28"/>
          <w:lang w:eastAsia="ru-RU"/>
        </w:rPr>
        <w:t>86</w:t>
      </w:r>
      <w:r w:rsidR="000B0325" w:rsidRPr="008C330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Контактное лицо: </w:t>
      </w:r>
      <w:proofErr w:type="spellStart"/>
      <w:r w:rsidR="000C1160" w:rsidRPr="008C3308">
        <w:rPr>
          <w:rFonts w:ascii="Times New Roman" w:hAnsi="Times New Roman"/>
          <w:sz w:val="28"/>
          <w:szCs w:val="28"/>
          <w:lang w:eastAsia="ru-RU"/>
        </w:rPr>
        <w:t>Грицынина</w:t>
      </w:r>
      <w:proofErr w:type="spellEnd"/>
      <w:r w:rsidR="000C1160" w:rsidRPr="008C3308">
        <w:rPr>
          <w:rFonts w:ascii="Times New Roman" w:hAnsi="Times New Roman"/>
          <w:sz w:val="28"/>
          <w:szCs w:val="28"/>
          <w:lang w:eastAsia="ru-RU"/>
        </w:rPr>
        <w:t xml:space="preserve"> Наталья Николаевна</w:t>
      </w:r>
      <w:r w:rsidR="00971AE5" w:rsidRPr="008C3308">
        <w:rPr>
          <w:rFonts w:ascii="Times New Roman" w:hAnsi="Times New Roman"/>
          <w:sz w:val="28"/>
          <w:szCs w:val="28"/>
          <w:lang w:eastAsia="ru-RU"/>
        </w:rPr>
        <w:t>.</w:t>
      </w:r>
    </w:p>
    <w:p w:rsidR="00EE22EE" w:rsidRPr="008C3308" w:rsidRDefault="00EE22EE" w:rsidP="000B03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C3308">
        <w:rPr>
          <w:rFonts w:ascii="Times New Roman" w:hAnsi="Times New Roman"/>
          <w:b/>
          <w:sz w:val="28"/>
          <w:szCs w:val="28"/>
          <w:lang w:eastAsia="ru-RU"/>
        </w:rPr>
        <w:t>Извещение о конкурсе и конкурсная документация размещены на официальном сайте Российской Федерации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8C3308">
          <w:rPr>
            <w:rFonts w:ascii="Times New Roman" w:hAnsi="Times New Roman"/>
            <w:sz w:val="28"/>
            <w:szCs w:val="28"/>
            <w:u w:val="single"/>
            <w:lang w:eastAsia="ru-RU"/>
          </w:rPr>
          <w:t>www.torgi.gov</w:t>
        </w:r>
      </w:hyperlink>
      <w:r w:rsidRPr="008C3308">
        <w:rPr>
          <w:rFonts w:ascii="Times New Roman" w:hAnsi="Times New Roman"/>
          <w:sz w:val="28"/>
          <w:szCs w:val="28"/>
          <w:lang w:eastAsia="ru-RU"/>
        </w:rPr>
        <w:t xml:space="preserve"> и официальном сайте </w:t>
      </w:r>
      <w:proofErr w:type="spellStart"/>
      <w:r w:rsidR="000C1160" w:rsidRPr="008C3308">
        <w:rPr>
          <w:rFonts w:ascii="Times New Roman" w:hAnsi="Times New Roman"/>
          <w:sz w:val="28"/>
          <w:szCs w:val="28"/>
          <w:lang w:eastAsia="ru-RU"/>
        </w:rPr>
        <w:t>Старо</w:t>
      </w:r>
      <w:r w:rsidR="00971AE5" w:rsidRPr="008C3308">
        <w:rPr>
          <w:rFonts w:ascii="Times New Roman" w:hAnsi="Times New Roman"/>
          <w:sz w:val="28"/>
          <w:szCs w:val="28"/>
          <w:lang w:eastAsia="ru-RU"/>
        </w:rPr>
        <w:t>калитвенского</w:t>
      </w:r>
      <w:proofErr w:type="spellEnd"/>
      <w:r w:rsidR="00971AE5" w:rsidRPr="008C33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3308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0B0325" w:rsidRPr="008C3308">
        <w:rPr>
          <w:rFonts w:ascii="Times New Roman" w:hAnsi="Times New Roman"/>
          <w:sz w:val="28"/>
          <w:szCs w:val="28"/>
          <w:lang w:eastAsia="ru-RU"/>
        </w:rPr>
        <w:t>-</w:t>
      </w:r>
      <w:r w:rsidR="000B0325" w:rsidRPr="008C330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7" w:tgtFrame="_blank" w:history="1">
        <w:proofErr w:type="spellStart"/>
        <w:r w:rsidR="00E52772" w:rsidRPr="008C3308">
          <w:rPr>
            <w:rStyle w:val="a3"/>
            <w:rFonts w:ascii="Times New Roman" w:hAnsi="Times New Roman"/>
            <w:color w:val="auto"/>
            <w:sz w:val="28"/>
            <w:szCs w:val="28"/>
          </w:rPr>
          <w:t>starayakalitva.rossoshmr.ru</w:t>
        </w:r>
        <w:proofErr w:type="spellEnd"/>
      </w:hyperlink>
      <w:r w:rsidR="00E52772" w:rsidRPr="008C3308">
        <w:rPr>
          <w:rStyle w:val="serp-urlitem"/>
        </w:rPr>
        <w:t xml:space="preserve"> </w:t>
      </w:r>
      <w:r w:rsidR="00971AE5" w:rsidRPr="008C3308">
        <w:rPr>
          <w:rFonts w:ascii="Times New Roman" w:hAnsi="Times New Roman"/>
          <w:sz w:val="28"/>
          <w:szCs w:val="28"/>
          <w:lang w:eastAsia="ru-RU"/>
        </w:rPr>
        <w:t>.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EE22EE" w:rsidRPr="008C3308" w:rsidRDefault="00EE22EE" w:rsidP="008C33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>Форма конкурса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8C3308">
        <w:rPr>
          <w:rFonts w:ascii="Times New Roman" w:hAnsi="Times New Roman"/>
          <w:sz w:val="28"/>
          <w:szCs w:val="28"/>
          <w:lang w:eastAsia="ru-RU"/>
        </w:rPr>
        <w:t>открытый</w:t>
      </w:r>
      <w:proofErr w:type="gram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 по составу участников.</w:t>
      </w:r>
    </w:p>
    <w:p w:rsidR="000B0325" w:rsidRPr="008C3308" w:rsidRDefault="000B0325" w:rsidP="008C33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Предмет торгов: </w:t>
      </w:r>
    </w:p>
    <w:p w:rsidR="00F929E0" w:rsidRPr="008C3308" w:rsidRDefault="000B0325" w:rsidP="008C330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>ЛОТ № 1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 - право на заключение договора аренды объектов водоснабжения </w:t>
      </w:r>
      <w:proofErr w:type="spellStart"/>
      <w:r w:rsidR="000C1160" w:rsidRPr="008C3308">
        <w:rPr>
          <w:rFonts w:ascii="Times New Roman" w:hAnsi="Times New Roman"/>
          <w:sz w:val="28"/>
          <w:szCs w:val="28"/>
          <w:lang w:eastAsia="ru-RU"/>
        </w:rPr>
        <w:t>Старо</w:t>
      </w:r>
      <w:r w:rsidRPr="008C3308">
        <w:rPr>
          <w:rFonts w:ascii="Times New Roman" w:hAnsi="Times New Roman"/>
          <w:sz w:val="28"/>
          <w:szCs w:val="28"/>
          <w:lang w:eastAsia="ru-RU"/>
        </w:rPr>
        <w:t>калитвенского</w:t>
      </w:r>
      <w:proofErr w:type="spell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поселения: </w:t>
      </w:r>
    </w:p>
    <w:p w:rsidR="00F929E0" w:rsidRPr="008C3308" w:rsidRDefault="00F929E0" w:rsidP="008C330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C3308">
        <w:rPr>
          <w:rFonts w:ascii="Times New Roman" w:hAnsi="Times New Roman"/>
          <w:sz w:val="28"/>
          <w:szCs w:val="28"/>
        </w:rPr>
        <w:t xml:space="preserve">1)водопроводные сети </w:t>
      </w:r>
      <w:proofErr w:type="spellStart"/>
      <w:r w:rsidRPr="008C3308">
        <w:rPr>
          <w:rFonts w:ascii="Times New Roman" w:hAnsi="Times New Roman"/>
          <w:sz w:val="28"/>
          <w:szCs w:val="28"/>
        </w:rPr>
        <w:t>c</w:t>
      </w:r>
      <w:proofErr w:type="spellEnd"/>
      <w:r w:rsidRPr="008C3308">
        <w:rPr>
          <w:rFonts w:ascii="Times New Roman" w:hAnsi="Times New Roman"/>
          <w:sz w:val="28"/>
          <w:szCs w:val="28"/>
        </w:rPr>
        <w:t xml:space="preserve">. Старая Калитва протяженностью 19,046 км.; 5 </w:t>
      </w:r>
      <w:proofErr w:type="spellStart"/>
      <w:r w:rsidRPr="008C3308">
        <w:rPr>
          <w:rFonts w:ascii="Times New Roman" w:hAnsi="Times New Roman"/>
          <w:sz w:val="28"/>
          <w:szCs w:val="28"/>
        </w:rPr>
        <w:t>артскважин</w:t>
      </w:r>
      <w:proofErr w:type="spellEnd"/>
      <w:r w:rsidRPr="008C3308">
        <w:rPr>
          <w:rFonts w:ascii="Times New Roman" w:hAnsi="Times New Roman"/>
          <w:sz w:val="28"/>
          <w:szCs w:val="28"/>
        </w:rPr>
        <w:t xml:space="preserve"> и 2 водонапорные башни;</w:t>
      </w:r>
    </w:p>
    <w:p w:rsidR="00F929E0" w:rsidRPr="008C3308" w:rsidRDefault="00F929E0" w:rsidP="008C330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C3308">
        <w:rPr>
          <w:rFonts w:ascii="Times New Roman" w:hAnsi="Times New Roman"/>
          <w:sz w:val="28"/>
          <w:szCs w:val="28"/>
        </w:rPr>
        <w:t xml:space="preserve">2)водопроводные сети </w:t>
      </w:r>
      <w:proofErr w:type="gramStart"/>
      <w:r w:rsidRPr="008C3308">
        <w:rPr>
          <w:rFonts w:ascii="Times New Roman" w:hAnsi="Times New Roman"/>
          <w:sz w:val="28"/>
          <w:szCs w:val="28"/>
        </w:rPr>
        <w:t>с</w:t>
      </w:r>
      <w:proofErr w:type="gramEnd"/>
      <w:r w:rsidRPr="008C33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C3308">
        <w:rPr>
          <w:rFonts w:ascii="Times New Roman" w:hAnsi="Times New Roman"/>
          <w:sz w:val="28"/>
          <w:szCs w:val="28"/>
        </w:rPr>
        <w:t>Терновка</w:t>
      </w:r>
      <w:proofErr w:type="gramEnd"/>
      <w:r w:rsidRPr="008C3308">
        <w:rPr>
          <w:rFonts w:ascii="Times New Roman" w:hAnsi="Times New Roman"/>
          <w:sz w:val="28"/>
          <w:szCs w:val="28"/>
        </w:rPr>
        <w:t xml:space="preserve"> протяженностью 13,8 км.; 3 </w:t>
      </w:r>
      <w:proofErr w:type="spellStart"/>
      <w:r w:rsidRPr="008C3308">
        <w:rPr>
          <w:rFonts w:ascii="Times New Roman" w:hAnsi="Times New Roman"/>
          <w:sz w:val="28"/>
          <w:szCs w:val="28"/>
        </w:rPr>
        <w:t>артскважины</w:t>
      </w:r>
      <w:proofErr w:type="spellEnd"/>
      <w:r w:rsidRPr="008C3308">
        <w:rPr>
          <w:rFonts w:ascii="Times New Roman" w:hAnsi="Times New Roman"/>
          <w:sz w:val="28"/>
          <w:szCs w:val="28"/>
        </w:rPr>
        <w:t xml:space="preserve"> и 1водонапорная  башня;</w:t>
      </w:r>
    </w:p>
    <w:p w:rsidR="00F929E0" w:rsidRPr="008C3308" w:rsidRDefault="00F929E0" w:rsidP="008C330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C3308">
        <w:rPr>
          <w:rFonts w:ascii="Times New Roman" w:hAnsi="Times New Roman"/>
          <w:sz w:val="28"/>
          <w:szCs w:val="28"/>
        </w:rPr>
        <w:t xml:space="preserve">3)водопроводные сети с. </w:t>
      </w:r>
      <w:proofErr w:type="spellStart"/>
      <w:r w:rsidRPr="008C3308">
        <w:rPr>
          <w:rFonts w:ascii="Times New Roman" w:hAnsi="Times New Roman"/>
          <w:sz w:val="28"/>
          <w:szCs w:val="28"/>
        </w:rPr>
        <w:t>Кулаковка</w:t>
      </w:r>
      <w:proofErr w:type="spellEnd"/>
      <w:r w:rsidRPr="008C3308">
        <w:rPr>
          <w:rFonts w:ascii="Times New Roman" w:hAnsi="Times New Roman"/>
          <w:sz w:val="28"/>
          <w:szCs w:val="28"/>
        </w:rPr>
        <w:t xml:space="preserve"> протяженностью 2,45 км</w:t>
      </w:r>
      <w:proofErr w:type="gramStart"/>
      <w:r w:rsidRPr="008C3308">
        <w:rPr>
          <w:rFonts w:ascii="Times New Roman" w:hAnsi="Times New Roman"/>
          <w:sz w:val="28"/>
          <w:szCs w:val="28"/>
        </w:rPr>
        <w:t xml:space="preserve">.; </w:t>
      </w:r>
      <w:proofErr w:type="gramEnd"/>
      <w:r w:rsidRPr="008C3308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8C3308">
        <w:rPr>
          <w:rFonts w:ascii="Times New Roman" w:hAnsi="Times New Roman"/>
          <w:sz w:val="28"/>
          <w:szCs w:val="28"/>
        </w:rPr>
        <w:t>артскважина</w:t>
      </w:r>
      <w:proofErr w:type="spellEnd"/>
      <w:r w:rsidRPr="008C3308">
        <w:rPr>
          <w:rFonts w:ascii="Times New Roman" w:hAnsi="Times New Roman"/>
          <w:sz w:val="28"/>
          <w:szCs w:val="28"/>
        </w:rPr>
        <w:t xml:space="preserve">; </w:t>
      </w:r>
    </w:p>
    <w:p w:rsidR="00F929E0" w:rsidRPr="008C3308" w:rsidRDefault="00F929E0" w:rsidP="008C330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C3308">
        <w:rPr>
          <w:rFonts w:ascii="Times New Roman" w:hAnsi="Times New Roman"/>
          <w:sz w:val="28"/>
          <w:szCs w:val="28"/>
        </w:rPr>
        <w:t>4)водопроводные сети х. Лощина протяженностью 8,7 км</w:t>
      </w:r>
      <w:proofErr w:type="gramStart"/>
      <w:r w:rsidRPr="008C3308">
        <w:rPr>
          <w:rFonts w:ascii="Times New Roman" w:hAnsi="Times New Roman"/>
          <w:sz w:val="28"/>
          <w:szCs w:val="28"/>
        </w:rPr>
        <w:t xml:space="preserve">.; </w:t>
      </w:r>
      <w:proofErr w:type="gramEnd"/>
      <w:r w:rsidRPr="008C3308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8C3308">
        <w:rPr>
          <w:rFonts w:ascii="Times New Roman" w:hAnsi="Times New Roman"/>
          <w:sz w:val="28"/>
          <w:szCs w:val="28"/>
        </w:rPr>
        <w:t>артскважины</w:t>
      </w:r>
      <w:proofErr w:type="spellEnd"/>
      <w:r w:rsidRPr="008C3308">
        <w:rPr>
          <w:rFonts w:ascii="Times New Roman" w:hAnsi="Times New Roman"/>
          <w:sz w:val="28"/>
          <w:szCs w:val="28"/>
        </w:rPr>
        <w:t xml:space="preserve"> и 1 водонапорная башня.</w:t>
      </w:r>
    </w:p>
    <w:p w:rsidR="000B0325" w:rsidRPr="008C3308" w:rsidRDefault="000B0325" w:rsidP="008C33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>Краткая характеристика объекта торгов:</w:t>
      </w:r>
      <w:r w:rsidR="008C33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C3308">
        <w:rPr>
          <w:rFonts w:ascii="Times New Roman" w:hAnsi="Times New Roman"/>
          <w:b/>
          <w:sz w:val="28"/>
          <w:szCs w:val="28"/>
          <w:lang w:eastAsia="ru-RU"/>
        </w:rPr>
        <w:t>ЛОТ № 1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 - муниципальное имущество, предназначенное для обеспечения технологического процесса бесперебойной передачи воды, эксплуатации и обслуживания инфраструктуры водоснабжения муниципального образования </w:t>
      </w:r>
      <w:proofErr w:type="spellStart"/>
      <w:r w:rsidR="000C1160" w:rsidRPr="008C3308">
        <w:rPr>
          <w:rFonts w:ascii="Times New Roman" w:hAnsi="Times New Roman"/>
          <w:sz w:val="28"/>
          <w:szCs w:val="28"/>
          <w:lang w:eastAsia="ru-RU"/>
        </w:rPr>
        <w:t>Старо</w:t>
      </w:r>
      <w:r w:rsidRPr="008C3308">
        <w:rPr>
          <w:rFonts w:ascii="Times New Roman" w:hAnsi="Times New Roman"/>
          <w:sz w:val="28"/>
          <w:szCs w:val="28"/>
          <w:lang w:eastAsia="ru-RU"/>
        </w:rPr>
        <w:t>калитвенского</w:t>
      </w:r>
      <w:proofErr w:type="spell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C3308">
        <w:rPr>
          <w:rFonts w:ascii="Times New Roman" w:hAnsi="Times New Roman"/>
          <w:sz w:val="28"/>
          <w:szCs w:val="28"/>
          <w:lang w:eastAsia="ru-RU"/>
        </w:rPr>
        <w:t>Россошанского</w:t>
      </w:r>
      <w:proofErr w:type="spell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</w:t>
      </w:r>
      <w:r w:rsidR="005E255E" w:rsidRPr="008C3308">
        <w:rPr>
          <w:rFonts w:ascii="Times New Roman" w:hAnsi="Times New Roman"/>
          <w:sz w:val="28"/>
          <w:szCs w:val="28"/>
          <w:lang w:eastAsia="ru-RU"/>
        </w:rPr>
        <w:t xml:space="preserve">ронежской области: водопроводные сети, скважины резервного водоснабжения, башни </w:t>
      </w:r>
      <w:proofErr w:type="spellStart"/>
      <w:r w:rsidRPr="008C3308">
        <w:rPr>
          <w:rFonts w:ascii="Times New Roman" w:hAnsi="Times New Roman"/>
          <w:sz w:val="28"/>
          <w:szCs w:val="28"/>
          <w:lang w:eastAsia="ru-RU"/>
        </w:rPr>
        <w:t>Рожновского</w:t>
      </w:r>
      <w:proofErr w:type="spellEnd"/>
      <w:r w:rsidRPr="008C3308">
        <w:rPr>
          <w:rFonts w:ascii="Times New Roman" w:hAnsi="Times New Roman"/>
          <w:sz w:val="28"/>
          <w:szCs w:val="28"/>
          <w:lang w:eastAsia="ru-RU"/>
        </w:rPr>
        <w:t>. (Перечень и технические характеристики в приложении №1 к конкурсной документации).</w:t>
      </w:r>
    </w:p>
    <w:p w:rsidR="000B0325" w:rsidRPr="008C3308" w:rsidRDefault="000B0325" w:rsidP="008C3308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>Начальная (минимальная) цена договора: начальный (минимальный) размер арендной платы</w:t>
      </w:r>
      <w:r w:rsidR="008C3308"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 за 11 месяцев составляет</w:t>
      </w:r>
      <w:r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0B0325" w:rsidRPr="008C3308" w:rsidRDefault="000B0325" w:rsidP="008C3308">
      <w:pPr>
        <w:pStyle w:val="21"/>
        <w:widowControl/>
        <w:suppressLineNumbers/>
        <w:shd w:val="clear" w:color="auto" w:fill="FFFFFF"/>
        <w:spacing w:after="0" w:line="100" w:lineRule="atLeast"/>
        <w:ind w:left="0"/>
        <w:jc w:val="both"/>
        <w:rPr>
          <w:b/>
          <w:bCs/>
          <w:sz w:val="28"/>
          <w:szCs w:val="28"/>
        </w:rPr>
      </w:pPr>
      <w:r w:rsidRPr="008C3308">
        <w:rPr>
          <w:b/>
          <w:sz w:val="28"/>
          <w:szCs w:val="28"/>
          <w:lang w:eastAsia="ru-RU"/>
        </w:rPr>
        <w:t>ЛОТ № 1</w:t>
      </w:r>
      <w:r w:rsidRPr="008C3308">
        <w:rPr>
          <w:sz w:val="28"/>
          <w:szCs w:val="28"/>
          <w:lang w:eastAsia="ru-RU"/>
        </w:rPr>
        <w:t xml:space="preserve">  </w:t>
      </w:r>
      <w:r w:rsidR="008C3308" w:rsidRPr="008C3308">
        <w:rPr>
          <w:sz w:val="28"/>
          <w:szCs w:val="28"/>
        </w:rPr>
        <w:t xml:space="preserve">  </w:t>
      </w:r>
      <w:r w:rsidR="00616D3B">
        <w:rPr>
          <w:b/>
          <w:sz w:val="28"/>
          <w:szCs w:val="28"/>
          <w:u w:val="single"/>
        </w:rPr>
        <w:t>122742,58</w:t>
      </w:r>
      <w:r w:rsidR="008C3308" w:rsidRPr="008C3308">
        <w:rPr>
          <w:b/>
          <w:sz w:val="28"/>
          <w:szCs w:val="28"/>
          <w:u w:val="single"/>
        </w:rPr>
        <w:t xml:space="preserve"> </w:t>
      </w:r>
      <w:r w:rsidR="008C3308" w:rsidRPr="008C3308">
        <w:rPr>
          <w:sz w:val="28"/>
          <w:szCs w:val="28"/>
        </w:rPr>
        <w:t xml:space="preserve"> (сто </w:t>
      </w:r>
      <w:r w:rsidR="00616D3B">
        <w:rPr>
          <w:sz w:val="28"/>
          <w:szCs w:val="28"/>
        </w:rPr>
        <w:t>двадцать две</w:t>
      </w:r>
      <w:r w:rsidR="008C3308" w:rsidRPr="008C3308">
        <w:rPr>
          <w:sz w:val="28"/>
          <w:szCs w:val="28"/>
        </w:rPr>
        <w:t xml:space="preserve"> тысячи </w:t>
      </w:r>
      <w:r w:rsidR="00616D3B">
        <w:rPr>
          <w:sz w:val="28"/>
          <w:szCs w:val="28"/>
        </w:rPr>
        <w:t>семьсот сорок два рубля</w:t>
      </w:r>
      <w:r w:rsidR="008C3308" w:rsidRPr="008C3308">
        <w:rPr>
          <w:sz w:val="28"/>
          <w:szCs w:val="28"/>
        </w:rPr>
        <w:t>)</w:t>
      </w:r>
      <w:r w:rsidR="00616D3B">
        <w:rPr>
          <w:b/>
          <w:bCs/>
          <w:sz w:val="28"/>
          <w:szCs w:val="28"/>
        </w:rPr>
        <w:t xml:space="preserve"> 58</w:t>
      </w:r>
      <w:r w:rsidRPr="008C3308">
        <w:rPr>
          <w:b/>
          <w:bCs/>
          <w:sz w:val="28"/>
          <w:szCs w:val="28"/>
        </w:rPr>
        <w:t xml:space="preserve"> копеек.</w:t>
      </w:r>
    </w:p>
    <w:p w:rsidR="000B0325" w:rsidRPr="008C3308" w:rsidRDefault="000B0325" w:rsidP="008C330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>Срок действия договора аренды</w:t>
      </w:r>
      <w:r w:rsidR="00F929E0" w:rsidRPr="008C3308">
        <w:rPr>
          <w:rFonts w:ascii="Times New Roman" w:hAnsi="Times New Roman"/>
          <w:sz w:val="28"/>
          <w:szCs w:val="28"/>
          <w:lang w:eastAsia="ru-RU"/>
        </w:rPr>
        <w:t xml:space="preserve"> – 1</w:t>
      </w:r>
      <w:r w:rsidR="008C3308" w:rsidRPr="008C3308">
        <w:rPr>
          <w:rFonts w:ascii="Times New Roman" w:hAnsi="Times New Roman"/>
          <w:sz w:val="28"/>
          <w:szCs w:val="28"/>
          <w:lang w:eastAsia="ru-RU"/>
        </w:rPr>
        <w:t>1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 месяцев с момента подписания акта - приема передачи муниципального имущества.</w:t>
      </w:r>
    </w:p>
    <w:p w:rsidR="008C3308" w:rsidRPr="008C3308" w:rsidRDefault="008C3308" w:rsidP="008C3308">
      <w:pPr>
        <w:pStyle w:val="a4"/>
        <w:tabs>
          <w:tab w:val="left" w:pos="-2700"/>
          <w:tab w:val="num" w:pos="0"/>
        </w:tabs>
        <w:ind w:left="0" w:firstLine="0"/>
        <w:rPr>
          <w:sz w:val="28"/>
        </w:rPr>
      </w:pPr>
      <w:r w:rsidRPr="008C3308">
        <w:rPr>
          <w:sz w:val="28"/>
        </w:rPr>
        <w:lastRenderedPageBreak/>
        <w:t xml:space="preserve">Задаток для участия в конкурсе установлен в размере 10% от начальной (минимальной) цены договора, что составляет </w:t>
      </w:r>
      <w:r w:rsidR="00616D3B" w:rsidRPr="00616D3B">
        <w:rPr>
          <w:b/>
          <w:sz w:val="28"/>
        </w:rPr>
        <w:t>12274,29 рублей</w:t>
      </w:r>
      <w:r w:rsidRPr="008C3308">
        <w:rPr>
          <w:sz w:val="28"/>
        </w:rPr>
        <w:t>,  который должен быть перечислен до момента подачи заявки.</w:t>
      </w:r>
    </w:p>
    <w:p w:rsidR="00F929E0" w:rsidRPr="008C3308" w:rsidRDefault="002E433E" w:rsidP="008C330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C3308">
        <w:rPr>
          <w:rFonts w:ascii="Times New Roman" w:hAnsi="Times New Roman"/>
          <w:b/>
          <w:bCs/>
          <w:sz w:val="28"/>
          <w:szCs w:val="28"/>
          <w:u w:val="single"/>
        </w:rPr>
        <w:t>Банковские реквизиты</w:t>
      </w:r>
      <w:r w:rsidRPr="008C3308">
        <w:rPr>
          <w:rFonts w:ascii="Times New Roman" w:hAnsi="Times New Roman"/>
          <w:sz w:val="28"/>
          <w:szCs w:val="28"/>
          <w:u w:val="single"/>
        </w:rPr>
        <w:t>:</w:t>
      </w:r>
    </w:p>
    <w:p w:rsidR="002E433E" w:rsidRPr="008C3308" w:rsidRDefault="002E433E" w:rsidP="008C33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3308">
        <w:rPr>
          <w:rFonts w:ascii="Times New Roman" w:hAnsi="Times New Roman"/>
          <w:b/>
          <w:sz w:val="28"/>
          <w:szCs w:val="28"/>
        </w:rPr>
        <w:t xml:space="preserve">Отделение Воронеж </w:t>
      </w:r>
      <w:r w:rsidRPr="008C33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3308">
        <w:rPr>
          <w:rFonts w:ascii="Times New Roman" w:hAnsi="Times New Roman"/>
          <w:sz w:val="28"/>
          <w:szCs w:val="28"/>
        </w:rPr>
        <w:t>г</w:t>
      </w:r>
      <w:proofErr w:type="gramEnd"/>
      <w:r w:rsidRPr="008C3308">
        <w:rPr>
          <w:rFonts w:ascii="Times New Roman" w:hAnsi="Times New Roman"/>
          <w:sz w:val="28"/>
          <w:szCs w:val="28"/>
        </w:rPr>
        <w:t>. Воронеж</w:t>
      </w:r>
    </w:p>
    <w:p w:rsidR="002E433E" w:rsidRPr="008C3308" w:rsidRDefault="002E433E" w:rsidP="008C33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3308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F929E0" w:rsidRPr="008C3308">
        <w:rPr>
          <w:rFonts w:ascii="Times New Roman" w:hAnsi="Times New Roman"/>
          <w:sz w:val="28"/>
          <w:szCs w:val="28"/>
          <w:lang w:eastAsia="ru-RU"/>
        </w:rPr>
        <w:t>Старо</w:t>
      </w:r>
      <w:r w:rsidRPr="008C3308">
        <w:rPr>
          <w:rFonts w:ascii="Times New Roman" w:hAnsi="Times New Roman"/>
          <w:sz w:val="28"/>
          <w:szCs w:val="28"/>
          <w:lang w:eastAsia="ru-RU"/>
        </w:rPr>
        <w:t>калитвенского</w:t>
      </w:r>
      <w:proofErr w:type="spellEnd"/>
      <w:r w:rsidRPr="008C330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C3308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8C330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F929E0" w:rsidRPr="008C3308" w:rsidRDefault="00F929E0" w:rsidP="008C33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8C3308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8C3308">
        <w:rPr>
          <w:rFonts w:ascii="Times New Roman" w:hAnsi="Times New Roman"/>
          <w:b/>
          <w:sz w:val="28"/>
          <w:szCs w:val="28"/>
        </w:rPr>
        <w:t>/с 40204810100000000696</w:t>
      </w:r>
    </w:p>
    <w:p w:rsidR="002E433E" w:rsidRPr="008C3308" w:rsidRDefault="00F929E0" w:rsidP="008C330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C3308">
        <w:rPr>
          <w:rFonts w:ascii="Times New Roman" w:hAnsi="Times New Roman"/>
          <w:b/>
          <w:sz w:val="28"/>
          <w:szCs w:val="28"/>
        </w:rPr>
        <w:t xml:space="preserve">л/с 02313002810 </w:t>
      </w:r>
      <w:r w:rsidR="002E433E" w:rsidRPr="008C3308">
        <w:rPr>
          <w:rFonts w:ascii="Times New Roman" w:hAnsi="Times New Roman"/>
          <w:sz w:val="28"/>
          <w:szCs w:val="28"/>
        </w:rPr>
        <w:t>в От</w:t>
      </w:r>
      <w:r w:rsidRPr="008C3308">
        <w:rPr>
          <w:rFonts w:ascii="Times New Roman" w:hAnsi="Times New Roman"/>
          <w:sz w:val="28"/>
          <w:szCs w:val="28"/>
        </w:rPr>
        <w:t xml:space="preserve">делении по </w:t>
      </w:r>
      <w:proofErr w:type="spellStart"/>
      <w:r w:rsidRPr="008C3308">
        <w:rPr>
          <w:rFonts w:ascii="Times New Roman" w:hAnsi="Times New Roman"/>
          <w:sz w:val="28"/>
          <w:szCs w:val="28"/>
        </w:rPr>
        <w:t>Россошанскому</w:t>
      </w:r>
      <w:proofErr w:type="spellEnd"/>
      <w:r w:rsidRPr="008C3308">
        <w:rPr>
          <w:rFonts w:ascii="Times New Roman" w:hAnsi="Times New Roman"/>
          <w:sz w:val="28"/>
          <w:szCs w:val="28"/>
        </w:rPr>
        <w:t xml:space="preserve"> району </w:t>
      </w:r>
      <w:r w:rsidR="002E433E" w:rsidRPr="008C3308">
        <w:rPr>
          <w:rFonts w:ascii="Times New Roman" w:hAnsi="Times New Roman"/>
          <w:sz w:val="28"/>
          <w:szCs w:val="28"/>
        </w:rPr>
        <w:t xml:space="preserve">Управления Федерального казначейства по </w:t>
      </w:r>
      <w:proofErr w:type="gramStart"/>
      <w:r w:rsidR="002E433E" w:rsidRPr="008C3308">
        <w:rPr>
          <w:rFonts w:ascii="Times New Roman" w:hAnsi="Times New Roman"/>
          <w:sz w:val="28"/>
          <w:szCs w:val="28"/>
        </w:rPr>
        <w:t>Воронежской</w:t>
      </w:r>
      <w:proofErr w:type="gramEnd"/>
      <w:r w:rsidR="002E433E" w:rsidRPr="008C3308">
        <w:rPr>
          <w:rFonts w:ascii="Times New Roman" w:hAnsi="Times New Roman"/>
          <w:sz w:val="28"/>
          <w:szCs w:val="28"/>
        </w:rPr>
        <w:t xml:space="preserve"> обл.           </w:t>
      </w:r>
    </w:p>
    <w:p w:rsidR="00F929E0" w:rsidRPr="008C3308" w:rsidRDefault="00F929E0" w:rsidP="008C33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3308">
        <w:rPr>
          <w:rFonts w:ascii="Times New Roman" w:hAnsi="Times New Roman"/>
          <w:b/>
          <w:sz w:val="28"/>
          <w:szCs w:val="28"/>
        </w:rPr>
        <w:t>БИК 042007001</w:t>
      </w:r>
    </w:p>
    <w:p w:rsidR="002E433E" w:rsidRPr="008C3308" w:rsidRDefault="00F929E0" w:rsidP="008C33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3308">
        <w:rPr>
          <w:rFonts w:ascii="Times New Roman" w:hAnsi="Times New Roman"/>
          <w:b/>
          <w:sz w:val="28"/>
          <w:szCs w:val="28"/>
        </w:rPr>
        <w:t>ОГРН  1033664500935</w:t>
      </w:r>
    </w:p>
    <w:p w:rsidR="002E433E" w:rsidRPr="008C3308" w:rsidRDefault="002E433E" w:rsidP="008C3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08">
        <w:rPr>
          <w:rFonts w:ascii="Times New Roman" w:hAnsi="Times New Roman"/>
          <w:sz w:val="28"/>
          <w:szCs w:val="28"/>
        </w:rPr>
        <w:t xml:space="preserve">Назначение: Внесение задатка за участие в конкурсе на право заключения договора аренды объектов водоснабжения, находящихся в муниципальной собственности  </w:t>
      </w:r>
      <w:proofErr w:type="spellStart"/>
      <w:r w:rsidR="000C1160" w:rsidRPr="008C3308">
        <w:rPr>
          <w:rFonts w:ascii="Times New Roman" w:hAnsi="Times New Roman"/>
          <w:sz w:val="28"/>
          <w:szCs w:val="28"/>
          <w:lang w:eastAsia="ru-RU"/>
        </w:rPr>
        <w:t>Старо</w:t>
      </w:r>
      <w:r w:rsidRPr="008C3308">
        <w:rPr>
          <w:rFonts w:ascii="Times New Roman" w:hAnsi="Times New Roman"/>
          <w:sz w:val="28"/>
          <w:szCs w:val="28"/>
          <w:lang w:eastAsia="ru-RU"/>
        </w:rPr>
        <w:t>калитвенского</w:t>
      </w:r>
      <w:proofErr w:type="spellEnd"/>
      <w:r w:rsidRPr="008C330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E22EE" w:rsidRPr="008C3308" w:rsidRDefault="00EE22EE" w:rsidP="008C330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>Требования, предъявляемые к участникам конкурса</w:t>
      </w:r>
      <w:r w:rsidRPr="008C3308">
        <w:rPr>
          <w:rFonts w:ascii="Times New Roman" w:hAnsi="Times New Roman"/>
          <w:sz w:val="28"/>
          <w:szCs w:val="28"/>
          <w:lang w:eastAsia="ru-RU"/>
        </w:rPr>
        <w:t>:</w:t>
      </w:r>
    </w:p>
    <w:p w:rsidR="00EE22EE" w:rsidRPr="008C3308" w:rsidRDefault="00EE22EE" w:rsidP="008C330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sz w:val="28"/>
          <w:szCs w:val="28"/>
          <w:lang w:eastAsia="ru-RU"/>
        </w:rPr>
        <w:t xml:space="preserve">Участником конкурса может быть любое юридическое лицо независимо от организационно-правовой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 Участники конкурса должны соответствовать требованиям, установленным законодательством РФ к таким участникам. </w:t>
      </w:r>
    </w:p>
    <w:p w:rsidR="00EE22EE" w:rsidRPr="008C3308" w:rsidRDefault="00EE22EE" w:rsidP="008C3308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sub_1024"/>
      <w:r w:rsidRPr="008C3308">
        <w:rPr>
          <w:rFonts w:ascii="Times New Roman" w:hAnsi="Times New Roman"/>
          <w:b/>
          <w:sz w:val="28"/>
          <w:szCs w:val="28"/>
          <w:lang w:eastAsia="ru-RU"/>
        </w:rPr>
        <w:t>Заявитель не допускается конкурсной комиссией к участию в конкурсе в случаях:</w:t>
      </w:r>
      <w:bookmarkEnd w:id="0"/>
    </w:p>
    <w:p w:rsidR="00EE22EE" w:rsidRPr="008C3308" w:rsidRDefault="00EE22EE" w:rsidP="008C33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241"/>
      <w:r w:rsidRPr="008C3308">
        <w:rPr>
          <w:rFonts w:ascii="Times New Roman" w:hAnsi="Times New Roman"/>
          <w:sz w:val="28"/>
          <w:szCs w:val="28"/>
          <w:lang w:eastAsia="ru-RU"/>
        </w:rPr>
        <w:t>1) непредставления документов, определенных заявкой на участие в конкурсе, либо наличия в таких документах недостоверных сведений;</w:t>
      </w:r>
      <w:bookmarkEnd w:id="1"/>
    </w:p>
    <w:p w:rsidR="00EE22EE" w:rsidRPr="008C3308" w:rsidRDefault="00EE22EE" w:rsidP="008C33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242"/>
      <w:r w:rsidRPr="008C3308">
        <w:rPr>
          <w:rFonts w:ascii="Times New Roman" w:hAnsi="Times New Roman"/>
          <w:sz w:val="28"/>
          <w:szCs w:val="28"/>
          <w:lang w:eastAsia="ru-RU"/>
        </w:rPr>
        <w:t xml:space="preserve">2) несоответствия требованиям, </w:t>
      </w:r>
      <w:proofErr w:type="gramStart"/>
      <w:r w:rsidRPr="008C3308">
        <w:rPr>
          <w:rFonts w:ascii="Times New Roman" w:hAnsi="Times New Roman"/>
          <w:sz w:val="28"/>
          <w:szCs w:val="28"/>
          <w:lang w:eastAsia="ru-RU"/>
        </w:rPr>
        <w:t>предъявляемых</w:t>
      </w:r>
      <w:proofErr w:type="gram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 к участникам конкурса;</w:t>
      </w:r>
      <w:bookmarkEnd w:id="2"/>
    </w:p>
    <w:p w:rsidR="00EE22EE" w:rsidRPr="008C3308" w:rsidRDefault="00EE22EE" w:rsidP="008C33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244"/>
      <w:r w:rsidRPr="008C3308">
        <w:rPr>
          <w:rFonts w:ascii="Times New Roman" w:hAnsi="Times New Roman"/>
          <w:sz w:val="28"/>
          <w:szCs w:val="28"/>
          <w:lang w:eastAsia="ru-RU"/>
        </w:rPr>
        <w:t>3) несоответствия заявки на участие в конкурсе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  <w:bookmarkEnd w:id="3"/>
    </w:p>
    <w:p w:rsidR="00EE22EE" w:rsidRPr="008C3308" w:rsidRDefault="00EE22EE" w:rsidP="008C33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246"/>
      <w:r w:rsidRPr="008C3308">
        <w:rPr>
          <w:rFonts w:ascii="Times New Roman" w:hAnsi="Times New Roman"/>
          <w:sz w:val="28"/>
          <w:szCs w:val="28"/>
          <w:lang w:eastAsia="ru-RU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  <w:bookmarkEnd w:id="4"/>
    </w:p>
    <w:p w:rsidR="00EE22EE" w:rsidRPr="008C3308" w:rsidRDefault="00EE22EE" w:rsidP="008C33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247"/>
      <w:r w:rsidRPr="008C3308">
        <w:rPr>
          <w:rFonts w:ascii="Times New Roman" w:hAnsi="Times New Roman"/>
          <w:sz w:val="28"/>
          <w:szCs w:val="28"/>
          <w:lang w:eastAsia="ru-RU"/>
        </w:rPr>
        <w:t xml:space="preserve">5) наличие решения о приостановлении деятельности заявителя в порядке, предусмотренном </w:t>
      </w:r>
      <w:bookmarkEnd w:id="5"/>
      <w:r w:rsidR="00EE2D88" w:rsidRPr="008C3308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8C3308">
        <w:rPr>
          <w:rFonts w:ascii="Times New Roman" w:hAnsi="Times New Roman"/>
          <w:sz w:val="28"/>
          <w:szCs w:val="28"/>
          <w:lang w:eastAsia="ru-RU"/>
        </w:rPr>
        <w:instrText xml:space="preserve"> HYPERLINK "https://docviewer.yandex.ru/r.xml?sk=f736bc1a4413129fcb4a1bc63e447eae&amp;url=garantf1%3A%2F%2F12025267.3012" \t "_blank" </w:instrText>
      </w:r>
      <w:r w:rsidR="00EE2D88" w:rsidRPr="008C3308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8C3308">
        <w:rPr>
          <w:rFonts w:ascii="Times New Roman" w:hAnsi="Times New Roman"/>
          <w:sz w:val="28"/>
          <w:szCs w:val="28"/>
          <w:u w:val="single"/>
          <w:lang w:eastAsia="ru-RU"/>
        </w:rPr>
        <w:t>Кодексом</w:t>
      </w:r>
      <w:r w:rsidR="00EE2D88" w:rsidRPr="008C3308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на день рассмотрен</w:t>
      </w:r>
      <w:r w:rsidR="004B639E" w:rsidRPr="008C3308">
        <w:rPr>
          <w:rFonts w:ascii="Times New Roman" w:hAnsi="Times New Roman"/>
          <w:sz w:val="28"/>
          <w:szCs w:val="28"/>
          <w:lang w:eastAsia="ru-RU"/>
        </w:rPr>
        <w:t>ия заявки на участие в конкурсе;</w:t>
      </w:r>
    </w:p>
    <w:p w:rsidR="004B639E" w:rsidRPr="008C3308" w:rsidRDefault="004B639E" w:rsidP="008C3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08">
        <w:rPr>
          <w:rFonts w:ascii="Times New Roman" w:hAnsi="Times New Roman"/>
          <w:sz w:val="28"/>
          <w:szCs w:val="28"/>
          <w:lang w:eastAsia="ru-RU"/>
        </w:rPr>
        <w:t>6)</w:t>
      </w:r>
      <w:r w:rsidRPr="008C3308">
        <w:rPr>
          <w:rFonts w:ascii="Times New Roman" w:hAnsi="Times New Roman"/>
          <w:sz w:val="28"/>
          <w:szCs w:val="28"/>
        </w:rPr>
        <w:t xml:space="preserve"> невнесения задатка, предусмотренного конкурсной документацией.</w:t>
      </w:r>
    </w:p>
    <w:p w:rsidR="00EE22EE" w:rsidRPr="008C3308" w:rsidRDefault="00EE22EE" w:rsidP="008C330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sz w:val="28"/>
          <w:szCs w:val="28"/>
          <w:lang w:eastAsia="ru-RU"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 конкурса, относящихся к заявке на участие в конкурсе, конкурсная комиссия </w:t>
      </w:r>
      <w:r w:rsidRPr="008C3308">
        <w:rPr>
          <w:rFonts w:ascii="Times New Roman" w:hAnsi="Times New Roman"/>
          <w:sz w:val="28"/>
          <w:szCs w:val="28"/>
          <w:lang w:eastAsia="ru-RU"/>
        </w:rPr>
        <w:lastRenderedPageBreak/>
        <w:t>отстраняет такого заявителя или участника конкурса от участия в конкурсе на любом этапе его проведения.</w:t>
      </w:r>
    </w:p>
    <w:p w:rsidR="00EE22EE" w:rsidRPr="008C3308" w:rsidRDefault="00EE22EE" w:rsidP="008C330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>Порядок, место и срок предоставления конкурсной документации</w:t>
      </w:r>
      <w:r w:rsidRPr="008C3308">
        <w:rPr>
          <w:rFonts w:ascii="Times New Roman" w:hAnsi="Times New Roman"/>
          <w:sz w:val="28"/>
          <w:szCs w:val="28"/>
          <w:lang w:eastAsia="ru-RU"/>
        </w:rPr>
        <w:t>:</w:t>
      </w:r>
    </w:p>
    <w:p w:rsidR="00971AE5" w:rsidRPr="008C3308" w:rsidRDefault="00EE22EE" w:rsidP="008C33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sz w:val="28"/>
          <w:szCs w:val="28"/>
          <w:lang w:eastAsia="ru-RU"/>
        </w:rPr>
        <w:t xml:space="preserve">Конкурсная документация по проведению открытого конкурса на право заключения договора аренды муниципального имущества </w:t>
      </w:r>
      <w:r w:rsidR="00971AE5" w:rsidRPr="008C3308">
        <w:rPr>
          <w:rFonts w:ascii="Times New Roman" w:hAnsi="Times New Roman"/>
          <w:sz w:val="28"/>
          <w:szCs w:val="28"/>
          <w:lang w:eastAsia="ru-RU"/>
        </w:rPr>
        <w:t xml:space="preserve">Новокалитвенского </w:t>
      </w:r>
      <w:r w:rsidRPr="008C3308">
        <w:rPr>
          <w:rFonts w:ascii="Times New Roman" w:hAnsi="Times New Roman"/>
          <w:sz w:val="28"/>
          <w:szCs w:val="28"/>
          <w:lang w:eastAsia="ru-RU"/>
        </w:rPr>
        <w:t>сельского поселения предоставляется бесплатно на основании заявления всем заинтере</w:t>
      </w:r>
      <w:r w:rsidR="000C1160" w:rsidRPr="008C3308">
        <w:rPr>
          <w:rFonts w:ascii="Times New Roman" w:hAnsi="Times New Roman"/>
          <w:sz w:val="28"/>
          <w:szCs w:val="28"/>
          <w:lang w:eastAsia="ru-RU"/>
        </w:rPr>
        <w:t>сованным лицам по адресу: 396633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 Воронежская область, Россошанский район, </w:t>
      </w:r>
      <w:proofErr w:type="gramStart"/>
      <w:r w:rsidR="00971AE5" w:rsidRPr="008C3308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971AE5" w:rsidRPr="008C330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C1160" w:rsidRPr="008C3308">
        <w:rPr>
          <w:rFonts w:ascii="Times New Roman" w:hAnsi="Times New Roman"/>
          <w:sz w:val="28"/>
          <w:szCs w:val="28"/>
          <w:lang w:eastAsia="ru-RU"/>
        </w:rPr>
        <w:t>Старая</w:t>
      </w:r>
      <w:r w:rsidR="00971AE5" w:rsidRPr="008C3308">
        <w:rPr>
          <w:rFonts w:ascii="Times New Roman" w:hAnsi="Times New Roman"/>
          <w:sz w:val="28"/>
          <w:szCs w:val="28"/>
          <w:lang w:eastAsia="ru-RU"/>
        </w:rPr>
        <w:t xml:space="preserve"> Калитва, </w:t>
      </w:r>
      <w:r w:rsidR="000C1160" w:rsidRPr="008C3308">
        <w:rPr>
          <w:rFonts w:ascii="Times New Roman" w:hAnsi="Times New Roman"/>
          <w:sz w:val="28"/>
          <w:szCs w:val="28"/>
        </w:rPr>
        <w:t xml:space="preserve">ул. Центральная,1 </w:t>
      </w:r>
      <w:r w:rsidR="00971AE5" w:rsidRPr="008C3308">
        <w:rPr>
          <w:rFonts w:ascii="Times New Roman" w:hAnsi="Times New Roman"/>
          <w:sz w:val="28"/>
          <w:szCs w:val="28"/>
        </w:rPr>
        <w:t>,</w:t>
      </w:r>
      <w:r w:rsidR="00582396" w:rsidRPr="008C3308">
        <w:rPr>
          <w:rFonts w:ascii="Times New Roman" w:hAnsi="Times New Roman"/>
          <w:sz w:val="28"/>
          <w:szCs w:val="28"/>
        </w:rPr>
        <w:t xml:space="preserve"> помещение администрации.</w:t>
      </w:r>
      <w:r w:rsidR="00971AE5" w:rsidRPr="008C3308">
        <w:rPr>
          <w:rFonts w:ascii="Times New Roman" w:hAnsi="Times New Roman"/>
          <w:sz w:val="28"/>
          <w:szCs w:val="28"/>
        </w:rPr>
        <w:t xml:space="preserve"> Тел. 8(47396)</w:t>
      </w:r>
      <w:r w:rsidR="003E7D51" w:rsidRPr="008C3308">
        <w:rPr>
          <w:rFonts w:ascii="Times New Roman" w:hAnsi="Times New Roman"/>
          <w:sz w:val="28"/>
          <w:szCs w:val="28"/>
        </w:rPr>
        <w:t xml:space="preserve"> </w:t>
      </w:r>
      <w:r w:rsidR="000C1160" w:rsidRPr="008C3308">
        <w:rPr>
          <w:rFonts w:ascii="Times New Roman" w:hAnsi="Times New Roman"/>
          <w:sz w:val="28"/>
          <w:szCs w:val="28"/>
        </w:rPr>
        <w:t>75-1-25</w:t>
      </w:r>
      <w:r w:rsidR="00971AE5" w:rsidRPr="008C3308">
        <w:rPr>
          <w:rFonts w:ascii="Times New Roman" w:hAnsi="Times New Roman"/>
          <w:sz w:val="28"/>
          <w:szCs w:val="28"/>
          <w:lang w:eastAsia="ru-RU"/>
        </w:rPr>
        <w:t>.</w:t>
      </w:r>
    </w:p>
    <w:p w:rsidR="000B0325" w:rsidRPr="008C3308" w:rsidRDefault="00EE22EE" w:rsidP="008C33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3308">
        <w:rPr>
          <w:rFonts w:ascii="Times New Roman" w:hAnsi="Times New Roman"/>
          <w:sz w:val="28"/>
          <w:szCs w:val="28"/>
          <w:lang w:eastAsia="ru-RU"/>
        </w:rPr>
        <w:t>Заявки с прилагаемыми документами (в отдельном запечатанном конверте</w:t>
      </w:r>
      <w:r w:rsidR="000B0325" w:rsidRPr="008C3308">
        <w:rPr>
          <w:rFonts w:ascii="Times New Roman" w:hAnsi="Times New Roman"/>
          <w:sz w:val="28"/>
          <w:szCs w:val="28"/>
          <w:lang w:eastAsia="ru-RU"/>
        </w:rPr>
        <w:t xml:space="preserve">) принимаются по адресу:  </w:t>
      </w:r>
      <w:r w:rsidR="000C1160" w:rsidRPr="008C3308">
        <w:rPr>
          <w:rFonts w:ascii="Times New Roman" w:hAnsi="Times New Roman"/>
          <w:sz w:val="28"/>
          <w:szCs w:val="28"/>
          <w:lang w:eastAsia="ru-RU"/>
        </w:rPr>
        <w:t xml:space="preserve">396633 Воронежская область, Россошанский район, </w:t>
      </w:r>
      <w:proofErr w:type="gramStart"/>
      <w:r w:rsidR="000C1160" w:rsidRPr="008C3308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0C1160" w:rsidRPr="008C3308">
        <w:rPr>
          <w:rFonts w:ascii="Times New Roman" w:hAnsi="Times New Roman"/>
          <w:sz w:val="28"/>
          <w:szCs w:val="28"/>
          <w:lang w:eastAsia="ru-RU"/>
        </w:rPr>
        <w:t xml:space="preserve">. Старая Калитва, </w:t>
      </w:r>
      <w:r w:rsidR="000C1160" w:rsidRPr="008C3308">
        <w:rPr>
          <w:rFonts w:ascii="Times New Roman" w:hAnsi="Times New Roman"/>
          <w:sz w:val="28"/>
          <w:szCs w:val="28"/>
        </w:rPr>
        <w:t>ул. Центральная,1 , помещение администрации. Тел. 8(47396) 75-1-25</w:t>
      </w:r>
      <w:r w:rsidR="000C1160" w:rsidRPr="008C33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(по рабочим дням с 09:00 до 12:00 и с 14:00 до 16:00) с </w:t>
      </w:r>
      <w:r w:rsidR="000C1160" w:rsidRPr="008C330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C3308" w:rsidRPr="008C3308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B63885"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 июля 2</w:t>
      </w:r>
      <w:r w:rsidR="009C6B3B" w:rsidRPr="008C3308">
        <w:rPr>
          <w:rFonts w:ascii="Times New Roman" w:hAnsi="Times New Roman"/>
          <w:b/>
          <w:sz w:val="28"/>
          <w:szCs w:val="28"/>
          <w:lang w:eastAsia="ru-RU"/>
        </w:rPr>
        <w:t>016 года</w:t>
      </w:r>
      <w:r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, прием заявок прекращается </w:t>
      </w:r>
      <w:r w:rsidR="00582396"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C1160" w:rsidRPr="008C330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C3308" w:rsidRPr="008C3308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9C6B3B"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D5CCB" w:rsidRPr="008C3308">
        <w:rPr>
          <w:rFonts w:ascii="Times New Roman" w:hAnsi="Times New Roman"/>
          <w:b/>
          <w:sz w:val="28"/>
          <w:szCs w:val="28"/>
          <w:lang w:eastAsia="ru-RU"/>
        </w:rPr>
        <w:t>августа</w:t>
      </w:r>
      <w:r w:rsidR="009C6B3B"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 2016</w:t>
      </w:r>
      <w:r w:rsidR="000C1160"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 года </w:t>
      </w:r>
      <w:proofErr w:type="gramStart"/>
      <w:r w:rsidR="000C1160" w:rsidRPr="008C3308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="000C1160"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 16</w:t>
      </w:r>
      <w:r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 часов 00 минут.</w:t>
      </w:r>
    </w:p>
    <w:p w:rsidR="00EE22EE" w:rsidRPr="008C3308" w:rsidRDefault="00EE22EE" w:rsidP="008C3308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>Место, дата и время вскрытия конвертов с заявками на участие в конкурсе:</w:t>
      </w:r>
    </w:p>
    <w:p w:rsidR="000C1160" w:rsidRPr="008C3308" w:rsidRDefault="000C1160" w:rsidP="008C330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C3308" w:rsidRPr="008C330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0D5CCB"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 августа</w:t>
      </w:r>
      <w:r w:rsidR="009C6B3B"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 2016</w:t>
      </w:r>
      <w:r w:rsidR="00582396"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E22EE"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года </w:t>
      </w:r>
      <w:r w:rsidR="000D5CCB" w:rsidRPr="008C3308">
        <w:rPr>
          <w:rFonts w:ascii="Times New Roman" w:hAnsi="Times New Roman"/>
          <w:b/>
          <w:sz w:val="28"/>
          <w:szCs w:val="28"/>
          <w:lang w:eastAsia="ru-RU"/>
        </w:rPr>
        <w:t>в 10</w:t>
      </w:r>
      <w:r w:rsidR="000B0325"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 часов 00 мин</w:t>
      </w:r>
      <w:r w:rsidR="000B0325" w:rsidRPr="008C3308">
        <w:rPr>
          <w:rFonts w:ascii="Times New Roman" w:hAnsi="Times New Roman"/>
          <w:sz w:val="28"/>
          <w:szCs w:val="28"/>
          <w:lang w:eastAsia="ru-RU"/>
        </w:rPr>
        <w:t xml:space="preserve">. адрес: 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396633 Воронежская область, Россошанский район, </w:t>
      </w:r>
      <w:proofErr w:type="gramStart"/>
      <w:r w:rsidRPr="008C3308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. Старая Калитва, </w:t>
      </w:r>
      <w:r w:rsidRPr="008C3308">
        <w:rPr>
          <w:rFonts w:ascii="Times New Roman" w:hAnsi="Times New Roman"/>
          <w:sz w:val="28"/>
          <w:szCs w:val="28"/>
        </w:rPr>
        <w:t>ул. Центральная,1 , помещение администрации. Тел. 8(47396) 75-1-25</w:t>
      </w:r>
      <w:r w:rsidRPr="008C3308">
        <w:rPr>
          <w:rFonts w:ascii="Times New Roman" w:hAnsi="Times New Roman"/>
          <w:sz w:val="28"/>
          <w:szCs w:val="28"/>
          <w:lang w:eastAsia="ru-RU"/>
        </w:rPr>
        <w:t>.</w:t>
      </w:r>
    </w:p>
    <w:p w:rsidR="00EE22EE" w:rsidRPr="008C3308" w:rsidRDefault="00EE22EE" w:rsidP="008C330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>Место, дата и время рассмотрения заявок на участие в конкурсе</w:t>
      </w:r>
      <w:r w:rsidRPr="008C3308">
        <w:rPr>
          <w:rFonts w:ascii="Times New Roman" w:hAnsi="Times New Roman"/>
          <w:sz w:val="28"/>
          <w:szCs w:val="28"/>
          <w:lang w:eastAsia="ru-RU"/>
        </w:rPr>
        <w:t>:</w:t>
      </w:r>
    </w:p>
    <w:p w:rsidR="000C1160" w:rsidRPr="008C3308" w:rsidRDefault="000C1160" w:rsidP="008C330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C3308" w:rsidRPr="008C3308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0D5CCB"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 августа 2016 года в 10 часов 00 мин</w:t>
      </w:r>
      <w:r w:rsidR="000D5CCB" w:rsidRPr="008C33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452F" w:rsidRPr="008C3308">
        <w:rPr>
          <w:rFonts w:ascii="Times New Roman" w:hAnsi="Times New Roman"/>
          <w:sz w:val="28"/>
          <w:szCs w:val="28"/>
          <w:lang w:eastAsia="ru-RU"/>
        </w:rPr>
        <w:t xml:space="preserve">адрес: 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396633 Воронежская область, Россошанский район, </w:t>
      </w:r>
      <w:proofErr w:type="gramStart"/>
      <w:r w:rsidRPr="008C3308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. Старая Калитва, </w:t>
      </w:r>
      <w:r w:rsidRPr="008C3308">
        <w:rPr>
          <w:rFonts w:ascii="Times New Roman" w:hAnsi="Times New Roman"/>
          <w:sz w:val="28"/>
          <w:szCs w:val="28"/>
        </w:rPr>
        <w:t>ул. Центральная,1 , помещение администрации. Тел. 8(47396) 75-1-25</w:t>
      </w:r>
      <w:r w:rsidRPr="008C3308">
        <w:rPr>
          <w:rFonts w:ascii="Times New Roman" w:hAnsi="Times New Roman"/>
          <w:sz w:val="28"/>
          <w:szCs w:val="28"/>
          <w:lang w:eastAsia="ru-RU"/>
        </w:rPr>
        <w:t>.</w:t>
      </w:r>
    </w:p>
    <w:p w:rsidR="00EE22EE" w:rsidRPr="008C3308" w:rsidRDefault="00EE22EE" w:rsidP="008C3308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>Порядок определения победителя конкурса и заключения договора аренды:</w:t>
      </w:r>
    </w:p>
    <w:p w:rsidR="00EE22EE" w:rsidRPr="008C3308" w:rsidRDefault="00EE22EE" w:rsidP="008C330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sz w:val="28"/>
          <w:szCs w:val="28"/>
          <w:lang w:eastAsia="ru-RU"/>
        </w:rPr>
        <w:t xml:space="preserve">Победителем конкурса признается участник конкурса, предложивший наилучшие условия. По итогам конкурса заключается договор аренды муниципального имущества, но не ранее чем через десять дней со дня размещения информации о результатах конкурса на официальном сайте торгов. </w:t>
      </w:r>
    </w:p>
    <w:p w:rsidR="00EE22EE" w:rsidRPr="008C3308" w:rsidRDefault="00EE22EE" w:rsidP="008C330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sz w:val="28"/>
          <w:szCs w:val="28"/>
          <w:lang w:eastAsia="ru-RU"/>
        </w:rPr>
        <w:t xml:space="preserve">Организатор конкурса вправе отказаться от проведения конкурса не </w:t>
      </w:r>
      <w:proofErr w:type="gramStart"/>
      <w:r w:rsidRPr="008C3308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 чем за пять дней до даты окончания срока подачи заявок на участие в конкурсе. </w:t>
      </w:r>
    </w:p>
    <w:p w:rsidR="008C3308" w:rsidRDefault="008C3308" w:rsidP="005823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7349" w:rsidRDefault="00CE7349" w:rsidP="005823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2EE" w:rsidRPr="008C3308" w:rsidRDefault="00EE22EE" w:rsidP="005823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0C1160" w:rsidRPr="008C3308">
        <w:rPr>
          <w:rFonts w:ascii="Times New Roman" w:hAnsi="Times New Roman"/>
          <w:sz w:val="28"/>
          <w:szCs w:val="28"/>
          <w:lang w:eastAsia="ru-RU"/>
        </w:rPr>
        <w:t>Старо</w:t>
      </w:r>
      <w:r w:rsidR="00971AE5" w:rsidRPr="008C3308">
        <w:rPr>
          <w:rFonts w:ascii="Times New Roman" w:hAnsi="Times New Roman"/>
          <w:sz w:val="28"/>
          <w:szCs w:val="28"/>
          <w:lang w:eastAsia="ru-RU"/>
        </w:rPr>
        <w:t>калитвенского</w:t>
      </w:r>
      <w:proofErr w:type="spellEnd"/>
      <w:r w:rsidR="000B0325" w:rsidRPr="008C330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="000C1160" w:rsidRPr="008C3308">
        <w:rPr>
          <w:rFonts w:ascii="Times New Roman" w:hAnsi="Times New Roman"/>
          <w:sz w:val="28"/>
          <w:szCs w:val="28"/>
          <w:lang w:eastAsia="ru-RU"/>
        </w:rPr>
        <w:t xml:space="preserve">Н.Н. </w:t>
      </w:r>
      <w:proofErr w:type="spellStart"/>
      <w:r w:rsidR="000C1160" w:rsidRPr="008C3308">
        <w:rPr>
          <w:rFonts w:ascii="Times New Roman" w:hAnsi="Times New Roman"/>
          <w:sz w:val="28"/>
          <w:szCs w:val="28"/>
          <w:lang w:eastAsia="ru-RU"/>
        </w:rPr>
        <w:t>Грицынина</w:t>
      </w:r>
      <w:proofErr w:type="spellEnd"/>
      <w:r w:rsidR="000B0325" w:rsidRPr="008C3308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EE22EE" w:rsidRPr="008C3308" w:rsidRDefault="00EE22EE" w:rsidP="005823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</w:t>
      </w:r>
      <w:r w:rsidR="000B0325" w:rsidRPr="008C3308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</w:p>
    <w:sectPr w:rsidR="00EE22EE" w:rsidRPr="008C3308" w:rsidSect="008C330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14A"/>
    <w:rsid w:val="00036B7E"/>
    <w:rsid w:val="000439B7"/>
    <w:rsid w:val="000668D6"/>
    <w:rsid w:val="00096FB4"/>
    <w:rsid w:val="000B0325"/>
    <w:rsid w:val="000C1160"/>
    <w:rsid w:val="000D5CCB"/>
    <w:rsid w:val="00102CB9"/>
    <w:rsid w:val="001A3390"/>
    <w:rsid w:val="001C5417"/>
    <w:rsid w:val="001E10AA"/>
    <w:rsid w:val="00232F0C"/>
    <w:rsid w:val="002527DE"/>
    <w:rsid w:val="002C5728"/>
    <w:rsid w:val="002E433E"/>
    <w:rsid w:val="00361AD2"/>
    <w:rsid w:val="0036264F"/>
    <w:rsid w:val="00363EA3"/>
    <w:rsid w:val="00382329"/>
    <w:rsid w:val="003A0E48"/>
    <w:rsid w:val="003C505F"/>
    <w:rsid w:val="003E7D51"/>
    <w:rsid w:val="00407969"/>
    <w:rsid w:val="0045731F"/>
    <w:rsid w:val="00460675"/>
    <w:rsid w:val="004B513B"/>
    <w:rsid w:val="004B639E"/>
    <w:rsid w:val="005276CB"/>
    <w:rsid w:val="005432CF"/>
    <w:rsid w:val="00561883"/>
    <w:rsid w:val="00582396"/>
    <w:rsid w:val="005823F8"/>
    <w:rsid w:val="005E255E"/>
    <w:rsid w:val="005F2DFE"/>
    <w:rsid w:val="00616D3B"/>
    <w:rsid w:val="006411CA"/>
    <w:rsid w:val="00684829"/>
    <w:rsid w:val="006D6835"/>
    <w:rsid w:val="006D75B1"/>
    <w:rsid w:val="007053E8"/>
    <w:rsid w:val="007060F0"/>
    <w:rsid w:val="00732B5B"/>
    <w:rsid w:val="00753590"/>
    <w:rsid w:val="00773CBE"/>
    <w:rsid w:val="007A07C2"/>
    <w:rsid w:val="007C7331"/>
    <w:rsid w:val="00825FF0"/>
    <w:rsid w:val="00875BD6"/>
    <w:rsid w:val="008A7178"/>
    <w:rsid w:val="008B5C73"/>
    <w:rsid w:val="008C3308"/>
    <w:rsid w:val="008D5A2F"/>
    <w:rsid w:val="008F0842"/>
    <w:rsid w:val="00952705"/>
    <w:rsid w:val="009550FB"/>
    <w:rsid w:val="00971AE5"/>
    <w:rsid w:val="0097452F"/>
    <w:rsid w:val="00996F36"/>
    <w:rsid w:val="009A2312"/>
    <w:rsid w:val="009B614A"/>
    <w:rsid w:val="009C6B3B"/>
    <w:rsid w:val="00A30E5D"/>
    <w:rsid w:val="00A31A0A"/>
    <w:rsid w:val="00A639C0"/>
    <w:rsid w:val="00B36F08"/>
    <w:rsid w:val="00B514EF"/>
    <w:rsid w:val="00B52862"/>
    <w:rsid w:val="00B63885"/>
    <w:rsid w:val="00B92BEF"/>
    <w:rsid w:val="00B961F5"/>
    <w:rsid w:val="00C67E8A"/>
    <w:rsid w:val="00C81FA1"/>
    <w:rsid w:val="00CE7349"/>
    <w:rsid w:val="00D75CA9"/>
    <w:rsid w:val="00D75DD3"/>
    <w:rsid w:val="00DF2139"/>
    <w:rsid w:val="00E37732"/>
    <w:rsid w:val="00E52772"/>
    <w:rsid w:val="00E90D6A"/>
    <w:rsid w:val="00EA3CE4"/>
    <w:rsid w:val="00EA4F37"/>
    <w:rsid w:val="00EC54E9"/>
    <w:rsid w:val="00EE22EE"/>
    <w:rsid w:val="00EE2D88"/>
    <w:rsid w:val="00F05F9D"/>
    <w:rsid w:val="00F11404"/>
    <w:rsid w:val="00F55FE4"/>
    <w:rsid w:val="00F830B4"/>
    <w:rsid w:val="00F8783C"/>
    <w:rsid w:val="00F929E0"/>
    <w:rsid w:val="00F97001"/>
    <w:rsid w:val="00F976AF"/>
    <w:rsid w:val="00FA2E7F"/>
    <w:rsid w:val="00FC33F2"/>
    <w:rsid w:val="00FC7161"/>
    <w:rsid w:val="00FD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9B6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9B614A"/>
    <w:rPr>
      <w:rFonts w:cs="Times New Roman"/>
    </w:rPr>
  </w:style>
  <w:style w:type="paragraph" w:customStyle="1" w:styleId="p1">
    <w:name w:val="p1"/>
    <w:basedOn w:val="a"/>
    <w:uiPriority w:val="99"/>
    <w:rsid w:val="009B6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9B6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B614A"/>
    <w:rPr>
      <w:rFonts w:cs="Times New Roman"/>
    </w:rPr>
  </w:style>
  <w:style w:type="character" w:customStyle="1" w:styleId="s2">
    <w:name w:val="s2"/>
    <w:basedOn w:val="a0"/>
    <w:uiPriority w:val="99"/>
    <w:rsid w:val="009B614A"/>
    <w:rPr>
      <w:rFonts w:cs="Times New Roman"/>
    </w:rPr>
  </w:style>
  <w:style w:type="paragraph" w:customStyle="1" w:styleId="p4">
    <w:name w:val="p4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B52862"/>
    <w:rPr>
      <w:rFonts w:cs="Times New Roman"/>
    </w:rPr>
  </w:style>
  <w:style w:type="paragraph" w:customStyle="1" w:styleId="p7">
    <w:name w:val="p7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B52862"/>
    <w:rPr>
      <w:rFonts w:cs="Times New Roman"/>
    </w:rPr>
  </w:style>
  <w:style w:type="character" w:customStyle="1" w:styleId="s5">
    <w:name w:val="s5"/>
    <w:basedOn w:val="a0"/>
    <w:uiPriority w:val="99"/>
    <w:rsid w:val="00B52862"/>
    <w:rPr>
      <w:rFonts w:cs="Times New Roman"/>
    </w:rPr>
  </w:style>
  <w:style w:type="paragraph" w:customStyle="1" w:styleId="p8">
    <w:name w:val="p8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uiPriority w:val="99"/>
    <w:rsid w:val="00B52862"/>
    <w:rPr>
      <w:rFonts w:cs="Times New Roman"/>
    </w:rPr>
  </w:style>
  <w:style w:type="character" w:styleId="a3">
    <w:name w:val="Hyperlink"/>
    <w:basedOn w:val="a0"/>
    <w:uiPriority w:val="99"/>
    <w:rsid w:val="00FA2E7F"/>
    <w:rPr>
      <w:rFonts w:cs="Times New Roman"/>
      <w:color w:val="0000FF"/>
      <w:u w:val="none"/>
    </w:rPr>
  </w:style>
  <w:style w:type="paragraph" w:customStyle="1" w:styleId="a4">
    <w:name w:val="Пункт"/>
    <w:basedOn w:val="a"/>
    <w:rsid w:val="00E37732"/>
    <w:pPr>
      <w:tabs>
        <w:tab w:val="num" w:pos="2160"/>
      </w:tabs>
      <w:spacing w:after="0" w:line="240" w:lineRule="auto"/>
      <w:ind w:left="158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header-user-name">
    <w:name w:val="header-user-name"/>
    <w:basedOn w:val="a0"/>
    <w:rsid w:val="00971AE5"/>
  </w:style>
  <w:style w:type="paragraph" w:styleId="a5">
    <w:name w:val="Body Text"/>
    <w:basedOn w:val="a"/>
    <w:link w:val="a6"/>
    <w:rsid w:val="00971AE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971A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971AE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971AE5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serp-urlitem">
    <w:name w:val="serp-url__item"/>
    <w:basedOn w:val="a0"/>
    <w:rsid w:val="000B0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552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527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1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rayakalitva.rossoshm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r.xml?sk=f736bc1a4413129fcb4a1bc63e447eae&amp;url=http%3A%2F%2Fwww.torgi.gov%2F" TargetMode="External"/><Relationship Id="rId5" Type="http://schemas.openxmlformats.org/officeDocument/2006/relationships/hyperlink" Target="mailto:starkalit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A947-9DA1-4303-80FD-F4E4570D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</cp:lastModifiedBy>
  <cp:revision>8</cp:revision>
  <dcterms:created xsi:type="dcterms:W3CDTF">2016-07-13T10:08:00Z</dcterms:created>
  <dcterms:modified xsi:type="dcterms:W3CDTF">2016-07-14T14:07:00Z</dcterms:modified>
</cp:coreProperties>
</file>